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87B" w:rsidRDefault="002526C9">
      <w:pPr>
        <w:rPr>
          <w:b/>
        </w:rPr>
      </w:pPr>
      <w:r>
        <w:rPr>
          <w:b/>
        </w:rPr>
        <w:t>ИНФОРМАЦИЯ ОБ ИСПОЛЬЗОВАНИИ ОБЩЕГО ИМУЩЕСТВА В МКД</w:t>
      </w:r>
    </w:p>
    <w:tbl>
      <w:tblPr>
        <w:tblStyle w:val="a3"/>
        <w:tblW w:w="1101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1926"/>
        <w:gridCol w:w="1763"/>
        <w:gridCol w:w="680"/>
        <w:gridCol w:w="709"/>
        <w:gridCol w:w="1017"/>
        <w:gridCol w:w="971"/>
        <w:gridCol w:w="2393"/>
      </w:tblGrid>
      <w:tr w:rsidR="00B86A16" w:rsidTr="00B86A16">
        <w:tc>
          <w:tcPr>
            <w:tcW w:w="1560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>УЛИЦА</w:t>
            </w:r>
          </w:p>
        </w:tc>
        <w:tc>
          <w:tcPr>
            <w:tcW w:w="1926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 xml:space="preserve">ВИД </w:t>
            </w:r>
          </w:p>
        </w:tc>
        <w:tc>
          <w:tcPr>
            <w:tcW w:w="1763" w:type="dxa"/>
          </w:tcPr>
          <w:p w:rsidR="00DB1A00" w:rsidRPr="00DB1A00" w:rsidRDefault="002526C9">
            <w:pPr>
              <w:rPr>
                <w:b/>
              </w:rPr>
            </w:pPr>
            <w:r>
              <w:rPr>
                <w:b/>
              </w:rPr>
              <w:t>ПОЛЬЗОВАТЕЛЬ</w:t>
            </w:r>
          </w:p>
        </w:tc>
        <w:tc>
          <w:tcPr>
            <w:tcW w:w="680" w:type="dxa"/>
          </w:tcPr>
          <w:p w:rsidR="00DB1A00" w:rsidRPr="00DB1A00" w:rsidRDefault="002526C9">
            <w:pPr>
              <w:rPr>
                <w:b/>
              </w:rPr>
            </w:pPr>
            <w:r>
              <w:rPr>
                <w:b/>
              </w:rPr>
              <w:t>ЕД ИЗМ.</w:t>
            </w:r>
          </w:p>
        </w:tc>
        <w:tc>
          <w:tcPr>
            <w:tcW w:w="709" w:type="dxa"/>
          </w:tcPr>
          <w:p w:rsidR="00DB1A00" w:rsidRDefault="002526C9">
            <w:pPr>
              <w:rPr>
                <w:b/>
              </w:rPr>
            </w:pPr>
            <w:proofErr w:type="gramStart"/>
            <w:r>
              <w:rPr>
                <w:b/>
              </w:rPr>
              <w:t>ОБЪ</w:t>
            </w:r>
            <w:r w:rsidR="00B86A16">
              <w:rPr>
                <w:b/>
              </w:rPr>
              <w:t>-</w:t>
            </w:r>
            <w:r>
              <w:rPr>
                <w:b/>
              </w:rPr>
              <w:t>ЕМ</w:t>
            </w:r>
            <w:proofErr w:type="gramEnd"/>
          </w:p>
        </w:tc>
        <w:tc>
          <w:tcPr>
            <w:tcW w:w="1017" w:type="dxa"/>
          </w:tcPr>
          <w:p w:rsidR="00DB1A00" w:rsidRDefault="002526C9">
            <w:pPr>
              <w:rPr>
                <w:b/>
              </w:rPr>
            </w:pPr>
            <w:proofErr w:type="gramStart"/>
            <w:r>
              <w:rPr>
                <w:b/>
              </w:rPr>
              <w:t>СТОИ</w:t>
            </w:r>
            <w:r w:rsidR="00B86A16">
              <w:rPr>
                <w:b/>
              </w:rPr>
              <w:t>-</w:t>
            </w:r>
            <w:r>
              <w:rPr>
                <w:b/>
              </w:rPr>
              <w:t>МОСТЬ</w:t>
            </w:r>
            <w:proofErr w:type="gramEnd"/>
          </w:p>
        </w:tc>
        <w:tc>
          <w:tcPr>
            <w:tcW w:w="971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>СУММА В МЕС.</w:t>
            </w:r>
          </w:p>
        </w:tc>
        <w:tc>
          <w:tcPr>
            <w:tcW w:w="2393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 xml:space="preserve">ДАТА И № ДОГОВОРА, СРОК ДОГОВОРА </w:t>
            </w:r>
          </w:p>
        </w:tc>
      </w:tr>
      <w:tr w:rsidR="00B86A16" w:rsidTr="00B86A16">
        <w:tc>
          <w:tcPr>
            <w:tcW w:w="1560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>ПУТЕЙСКАЯ 4</w:t>
            </w:r>
          </w:p>
        </w:tc>
        <w:tc>
          <w:tcPr>
            <w:tcW w:w="1926" w:type="dxa"/>
          </w:tcPr>
          <w:p w:rsidR="00DB1A00" w:rsidRDefault="002526C9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Телекоммуни</w:t>
            </w:r>
            <w:r w:rsidR="00B86A16">
              <w:rPr>
                <w:b/>
              </w:rPr>
              <w:t>-</w:t>
            </w:r>
            <w:r>
              <w:rPr>
                <w:b/>
              </w:rPr>
              <w:t>кационное</w:t>
            </w:r>
            <w:proofErr w:type="spellEnd"/>
            <w:proofErr w:type="gramEnd"/>
          </w:p>
          <w:p w:rsidR="002526C9" w:rsidRDefault="002526C9">
            <w:pPr>
              <w:rPr>
                <w:b/>
              </w:rPr>
            </w:pPr>
            <w:proofErr w:type="gramStart"/>
            <w:r>
              <w:rPr>
                <w:b/>
              </w:rPr>
              <w:t>оборудование</w:t>
            </w:r>
            <w:proofErr w:type="gramEnd"/>
          </w:p>
        </w:tc>
        <w:tc>
          <w:tcPr>
            <w:tcW w:w="1763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>ОАО «РОСТЕЛЕКОМ»</w:t>
            </w:r>
          </w:p>
        </w:tc>
        <w:tc>
          <w:tcPr>
            <w:tcW w:w="680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709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7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>162,33</w:t>
            </w:r>
          </w:p>
        </w:tc>
        <w:tc>
          <w:tcPr>
            <w:tcW w:w="971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>162,33</w:t>
            </w:r>
          </w:p>
        </w:tc>
        <w:tc>
          <w:tcPr>
            <w:tcW w:w="2393" w:type="dxa"/>
          </w:tcPr>
          <w:p w:rsidR="00DB1A00" w:rsidRDefault="00B86A16">
            <w:pPr>
              <w:rPr>
                <w:b/>
              </w:rPr>
            </w:pPr>
            <w:r>
              <w:rPr>
                <w:b/>
              </w:rPr>
              <w:t>№ 15/4-03-12 от 28.02.2011, пролонгация до 27.02.2015</w:t>
            </w:r>
          </w:p>
        </w:tc>
      </w:tr>
      <w:tr w:rsidR="00B86A16" w:rsidTr="00B86A16">
        <w:tc>
          <w:tcPr>
            <w:tcW w:w="1560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>ПУТЕЙСКАЯ 4</w:t>
            </w:r>
          </w:p>
        </w:tc>
        <w:tc>
          <w:tcPr>
            <w:tcW w:w="1926" w:type="dxa"/>
          </w:tcPr>
          <w:p w:rsidR="00B86A16" w:rsidRDefault="00B86A16">
            <w:pPr>
              <w:rPr>
                <w:b/>
              </w:rPr>
            </w:pPr>
            <w:r>
              <w:rPr>
                <w:b/>
              </w:rPr>
              <w:t xml:space="preserve">Оказание услуг </w:t>
            </w:r>
          </w:p>
          <w:p w:rsidR="00DB1A00" w:rsidRDefault="00B86A16">
            <w:pPr>
              <w:rPr>
                <w:b/>
              </w:rPr>
            </w:pP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сод. ОИМД</w:t>
            </w:r>
          </w:p>
        </w:tc>
        <w:tc>
          <w:tcPr>
            <w:tcW w:w="1763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>СБЕРБАНК РОССИИ</w:t>
            </w:r>
          </w:p>
        </w:tc>
        <w:tc>
          <w:tcPr>
            <w:tcW w:w="680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>ШТ.</w:t>
            </w:r>
          </w:p>
        </w:tc>
        <w:tc>
          <w:tcPr>
            <w:tcW w:w="709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7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>3684,45</w:t>
            </w:r>
          </w:p>
        </w:tc>
        <w:tc>
          <w:tcPr>
            <w:tcW w:w="971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>3684,45</w:t>
            </w:r>
          </w:p>
        </w:tc>
        <w:tc>
          <w:tcPr>
            <w:tcW w:w="2393" w:type="dxa"/>
          </w:tcPr>
          <w:p w:rsidR="00DB1A00" w:rsidRDefault="002526C9">
            <w:pPr>
              <w:rPr>
                <w:b/>
              </w:rPr>
            </w:pPr>
            <w:r>
              <w:rPr>
                <w:b/>
              </w:rPr>
              <w:t>№ 76 ОТ 30.05.2014</w:t>
            </w:r>
            <w:r w:rsidR="00B86A16">
              <w:rPr>
                <w:b/>
              </w:rPr>
              <w:t>,</w:t>
            </w:r>
          </w:p>
          <w:p w:rsidR="00B86A16" w:rsidRDefault="00B86A16">
            <w:pPr>
              <w:rPr>
                <w:b/>
              </w:rPr>
            </w:pPr>
            <w:r>
              <w:rPr>
                <w:b/>
              </w:rPr>
              <w:t>Пролонгация до 29.05.2015</w:t>
            </w:r>
          </w:p>
        </w:tc>
      </w:tr>
      <w:tr w:rsidR="00B86A16" w:rsidTr="00B86A16">
        <w:tc>
          <w:tcPr>
            <w:tcW w:w="1560" w:type="dxa"/>
          </w:tcPr>
          <w:p w:rsidR="00DB1A00" w:rsidRDefault="00B86A16">
            <w:pPr>
              <w:rPr>
                <w:b/>
              </w:rPr>
            </w:pPr>
            <w:r>
              <w:rPr>
                <w:b/>
              </w:rPr>
              <w:t>ГОНЧАРОВА, 63</w:t>
            </w:r>
          </w:p>
        </w:tc>
        <w:tc>
          <w:tcPr>
            <w:tcW w:w="1926" w:type="dxa"/>
          </w:tcPr>
          <w:p w:rsidR="00DB1A00" w:rsidRDefault="00B86A16">
            <w:pPr>
              <w:rPr>
                <w:b/>
              </w:rPr>
            </w:pPr>
            <w:proofErr w:type="gramStart"/>
            <w:r>
              <w:rPr>
                <w:b/>
              </w:rPr>
              <w:t>отсутствует</w:t>
            </w:r>
            <w:proofErr w:type="gramEnd"/>
          </w:p>
        </w:tc>
        <w:tc>
          <w:tcPr>
            <w:tcW w:w="1763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680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709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1017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971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2393" w:type="dxa"/>
          </w:tcPr>
          <w:p w:rsidR="00DB1A00" w:rsidRDefault="00DB1A00">
            <w:pPr>
              <w:rPr>
                <w:b/>
              </w:rPr>
            </w:pPr>
          </w:p>
        </w:tc>
      </w:tr>
      <w:tr w:rsidR="00B86A16" w:rsidTr="00B86A16">
        <w:tc>
          <w:tcPr>
            <w:tcW w:w="1560" w:type="dxa"/>
          </w:tcPr>
          <w:p w:rsidR="00DB1A00" w:rsidRDefault="00B86A16">
            <w:pPr>
              <w:rPr>
                <w:b/>
              </w:rPr>
            </w:pPr>
            <w:r>
              <w:rPr>
                <w:b/>
              </w:rPr>
              <w:t>ГОРЬКОГО 41</w:t>
            </w:r>
          </w:p>
        </w:tc>
        <w:tc>
          <w:tcPr>
            <w:tcW w:w="1926" w:type="dxa"/>
          </w:tcPr>
          <w:p w:rsidR="00DB1A00" w:rsidRDefault="00B86A16">
            <w:pPr>
              <w:rPr>
                <w:b/>
              </w:rPr>
            </w:pPr>
            <w:r>
              <w:rPr>
                <w:b/>
              </w:rPr>
              <w:t>Отсутствует</w:t>
            </w:r>
          </w:p>
        </w:tc>
        <w:tc>
          <w:tcPr>
            <w:tcW w:w="1763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680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709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1017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971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2393" w:type="dxa"/>
          </w:tcPr>
          <w:p w:rsidR="00DB1A00" w:rsidRDefault="00DB1A00">
            <w:pPr>
              <w:rPr>
                <w:b/>
              </w:rPr>
            </w:pPr>
          </w:p>
        </w:tc>
      </w:tr>
      <w:tr w:rsidR="00B86A16" w:rsidTr="00B86A16">
        <w:tc>
          <w:tcPr>
            <w:tcW w:w="1560" w:type="dxa"/>
          </w:tcPr>
          <w:p w:rsidR="00DB1A00" w:rsidRDefault="00B86A16">
            <w:pPr>
              <w:rPr>
                <w:b/>
              </w:rPr>
            </w:pPr>
            <w:r>
              <w:rPr>
                <w:b/>
              </w:rPr>
              <w:t>ГОРЬКОГО 65А</w:t>
            </w:r>
          </w:p>
        </w:tc>
        <w:tc>
          <w:tcPr>
            <w:tcW w:w="1926" w:type="dxa"/>
          </w:tcPr>
          <w:p w:rsidR="00DB1A00" w:rsidRDefault="00B86A16">
            <w:pPr>
              <w:rPr>
                <w:b/>
              </w:rPr>
            </w:pPr>
            <w:r>
              <w:rPr>
                <w:b/>
              </w:rPr>
              <w:t>Отсутствует</w:t>
            </w:r>
          </w:p>
        </w:tc>
        <w:tc>
          <w:tcPr>
            <w:tcW w:w="1763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680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709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1017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971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2393" w:type="dxa"/>
          </w:tcPr>
          <w:p w:rsidR="00DB1A00" w:rsidRDefault="00DB1A00">
            <w:pPr>
              <w:rPr>
                <w:b/>
              </w:rPr>
            </w:pPr>
          </w:p>
        </w:tc>
      </w:tr>
      <w:tr w:rsidR="00B86A16" w:rsidTr="00B86A16">
        <w:tc>
          <w:tcPr>
            <w:tcW w:w="1560" w:type="dxa"/>
          </w:tcPr>
          <w:p w:rsidR="00DB1A00" w:rsidRDefault="00B86A16">
            <w:pPr>
              <w:rPr>
                <w:b/>
              </w:rPr>
            </w:pPr>
            <w:r>
              <w:rPr>
                <w:b/>
              </w:rPr>
              <w:t>ФРУНЗЕ 23</w:t>
            </w:r>
          </w:p>
        </w:tc>
        <w:tc>
          <w:tcPr>
            <w:tcW w:w="1926" w:type="dxa"/>
          </w:tcPr>
          <w:p w:rsidR="00DB1A00" w:rsidRDefault="00B86A16">
            <w:pPr>
              <w:rPr>
                <w:b/>
              </w:rPr>
            </w:pPr>
            <w:r>
              <w:rPr>
                <w:b/>
              </w:rPr>
              <w:t>Отсутствует</w:t>
            </w:r>
          </w:p>
        </w:tc>
        <w:tc>
          <w:tcPr>
            <w:tcW w:w="1763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680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709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1017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971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2393" w:type="dxa"/>
          </w:tcPr>
          <w:p w:rsidR="00DB1A00" w:rsidRDefault="00DB1A00">
            <w:pPr>
              <w:rPr>
                <w:b/>
              </w:rPr>
            </w:pPr>
          </w:p>
        </w:tc>
      </w:tr>
      <w:tr w:rsidR="00B86A16" w:rsidTr="00B86A16">
        <w:tc>
          <w:tcPr>
            <w:tcW w:w="1560" w:type="dxa"/>
          </w:tcPr>
          <w:p w:rsidR="00DB1A00" w:rsidRDefault="00B86A16">
            <w:pPr>
              <w:rPr>
                <w:b/>
              </w:rPr>
            </w:pPr>
            <w:r>
              <w:rPr>
                <w:b/>
              </w:rPr>
              <w:t>РАБОЧАЯ 22А</w:t>
            </w:r>
          </w:p>
        </w:tc>
        <w:tc>
          <w:tcPr>
            <w:tcW w:w="1926" w:type="dxa"/>
          </w:tcPr>
          <w:p w:rsidR="00DB1A00" w:rsidRDefault="00B86A16">
            <w:pPr>
              <w:rPr>
                <w:b/>
              </w:rPr>
            </w:pPr>
            <w:r>
              <w:rPr>
                <w:b/>
              </w:rPr>
              <w:t>Отсутствует</w:t>
            </w:r>
          </w:p>
        </w:tc>
        <w:tc>
          <w:tcPr>
            <w:tcW w:w="1763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680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709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1017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971" w:type="dxa"/>
          </w:tcPr>
          <w:p w:rsidR="00DB1A00" w:rsidRDefault="00DB1A00">
            <w:pPr>
              <w:rPr>
                <w:b/>
              </w:rPr>
            </w:pPr>
          </w:p>
        </w:tc>
        <w:tc>
          <w:tcPr>
            <w:tcW w:w="2393" w:type="dxa"/>
          </w:tcPr>
          <w:p w:rsidR="00DB1A00" w:rsidRDefault="00DB1A00">
            <w:pPr>
              <w:rPr>
                <w:b/>
              </w:rPr>
            </w:pPr>
          </w:p>
        </w:tc>
      </w:tr>
      <w:tr w:rsidR="00B86A16" w:rsidTr="00B86A16">
        <w:tc>
          <w:tcPr>
            <w:tcW w:w="1560" w:type="dxa"/>
          </w:tcPr>
          <w:p w:rsidR="00B86A16" w:rsidRDefault="00B86A16">
            <w:pPr>
              <w:rPr>
                <w:b/>
              </w:rPr>
            </w:pPr>
            <w:r>
              <w:rPr>
                <w:b/>
              </w:rPr>
              <w:t>РАБОЧАЯ 22Б</w:t>
            </w:r>
          </w:p>
        </w:tc>
        <w:tc>
          <w:tcPr>
            <w:tcW w:w="1926" w:type="dxa"/>
          </w:tcPr>
          <w:p w:rsidR="00B86A16" w:rsidRDefault="00B86A16">
            <w:pPr>
              <w:rPr>
                <w:b/>
              </w:rPr>
            </w:pPr>
            <w:proofErr w:type="gramStart"/>
            <w:r>
              <w:rPr>
                <w:b/>
              </w:rPr>
              <w:t>отсутствует</w:t>
            </w:r>
            <w:proofErr w:type="gramEnd"/>
          </w:p>
        </w:tc>
        <w:tc>
          <w:tcPr>
            <w:tcW w:w="1763" w:type="dxa"/>
          </w:tcPr>
          <w:p w:rsidR="00B86A16" w:rsidRDefault="00B86A16">
            <w:pPr>
              <w:rPr>
                <w:b/>
              </w:rPr>
            </w:pPr>
          </w:p>
        </w:tc>
        <w:tc>
          <w:tcPr>
            <w:tcW w:w="680" w:type="dxa"/>
          </w:tcPr>
          <w:p w:rsidR="00B86A16" w:rsidRDefault="00B86A16">
            <w:pPr>
              <w:rPr>
                <w:b/>
              </w:rPr>
            </w:pPr>
          </w:p>
        </w:tc>
        <w:tc>
          <w:tcPr>
            <w:tcW w:w="709" w:type="dxa"/>
          </w:tcPr>
          <w:p w:rsidR="00B86A16" w:rsidRDefault="00B86A16">
            <w:pPr>
              <w:rPr>
                <w:b/>
              </w:rPr>
            </w:pPr>
          </w:p>
        </w:tc>
        <w:tc>
          <w:tcPr>
            <w:tcW w:w="1017" w:type="dxa"/>
          </w:tcPr>
          <w:p w:rsidR="00B86A16" w:rsidRDefault="00B86A16">
            <w:pPr>
              <w:rPr>
                <w:b/>
              </w:rPr>
            </w:pPr>
          </w:p>
        </w:tc>
        <w:tc>
          <w:tcPr>
            <w:tcW w:w="971" w:type="dxa"/>
          </w:tcPr>
          <w:p w:rsidR="00B86A16" w:rsidRDefault="00B86A16">
            <w:pPr>
              <w:rPr>
                <w:b/>
              </w:rPr>
            </w:pPr>
          </w:p>
        </w:tc>
        <w:tc>
          <w:tcPr>
            <w:tcW w:w="2393" w:type="dxa"/>
          </w:tcPr>
          <w:p w:rsidR="00B86A16" w:rsidRDefault="00B86A16">
            <w:pPr>
              <w:rPr>
                <w:b/>
              </w:rPr>
            </w:pPr>
          </w:p>
        </w:tc>
      </w:tr>
    </w:tbl>
    <w:p w:rsidR="00DB1A00" w:rsidRDefault="00DB1A00">
      <w:pPr>
        <w:rPr>
          <w:b/>
        </w:rPr>
      </w:pPr>
      <w:bookmarkStart w:id="0" w:name="_GoBack"/>
      <w:bookmarkEnd w:id="0"/>
    </w:p>
    <w:sectPr w:rsidR="00DB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89"/>
    <w:rsid w:val="002526C9"/>
    <w:rsid w:val="006E387B"/>
    <w:rsid w:val="00A71189"/>
    <w:rsid w:val="00B86A16"/>
    <w:rsid w:val="00C41ABA"/>
    <w:rsid w:val="00D85D73"/>
    <w:rsid w:val="00D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62227-E44D-4CA4-98F1-A190561C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2015-04-08T12:19:00Z</dcterms:created>
  <dcterms:modified xsi:type="dcterms:W3CDTF">2015-04-08T12:19:00Z</dcterms:modified>
</cp:coreProperties>
</file>